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3BE" w:rsidRDefault="00D233BE" w:rsidP="00FA0925">
      <w:pPr>
        <w:pStyle w:val="Rubrik1"/>
      </w:pPr>
      <w:bookmarkStart w:id="0" w:name="_GoBack"/>
      <w:bookmarkEnd w:id="0"/>
    </w:p>
    <w:p w:rsidR="00047708" w:rsidRDefault="00D233BE" w:rsidP="00FA0925">
      <w:pPr>
        <w:pStyle w:val="Rubrik1"/>
      </w:pPr>
      <w:r>
        <w:t>LÖSS!</w:t>
      </w:r>
    </w:p>
    <w:p w:rsidR="00047708" w:rsidRPr="00954608" w:rsidRDefault="00047708" w:rsidP="00954608"/>
    <w:p w:rsidR="000E08FE" w:rsidRDefault="00D233BE" w:rsidP="00FA0925">
      <w:bookmarkStart w:id="1" w:name="Text1"/>
      <w:r>
        <w:t>Just nu går det löss på skolan, vi</w:t>
      </w:r>
      <w:r w:rsidR="00597BBE">
        <w:t xml:space="preserve"> ber er därför noga kontrollera </w:t>
      </w:r>
      <w:r>
        <w:t>era barn.</w:t>
      </w:r>
      <w:r w:rsidR="000E08FE">
        <w:t xml:space="preserve"> Därför gör vi</w:t>
      </w:r>
      <w:r w:rsidR="00597BBE">
        <w:t xml:space="preserve"> denna helg till en ”lus helg” då samtliga elever skall kontrolleras och eventuella löss behandlas.</w:t>
      </w:r>
      <w:r>
        <w:t xml:space="preserve"> </w:t>
      </w:r>
    </w:p>
    <w:p w:rsidR="000E08FE" w:rsidRDefault="000E08FE" w:rsidP="00FA0925"/>
    <w:p w:rsidR="000E08FE" w:rsidRDefault="00D233BE" w:rsidP="00FA0925">
      <w:r>
        <w:t>För mera information</w:t>
      </w:r>
      <w:r w:rsidR="000E08FE">
        <w:t xml:space="preserve"> </w:t>
      </w:r>
      <w:r>
        <w:t xml:space="preserve">se </w:t>
      </w:r>
      <w:r w:rsidR="000E08FE">
        <w:t>1177. Sök på huvudlöss och luskamning.</w:t>
      </w:r>
    </w:p>
    <w:p w:rsidR="000E08FE" w:rsidRDefault="000E08FE" w:rsidP="00FA0925"/>
    <w:bookmarkEnd w:id="1"/>
    <w:p w:rsidR="00047708" w:rsidRPr="00472971" w:rsidRDefault="00047708" w:rsidP="00FA0925">
      <w:r>
        <w:t>Med v</w:t>
      </w:r>
      <w:r w:rsidRPr="00472971">
        <w:t>änlig</w:t>
      </w:r>
      <w:r>
        <w:t xml:space="preserve"> hälsning</w:t>
      </w:r>
    </w:p>
    <w:p w:rsidR="00047708" w:rsidRDefault="00047708" w:rsidP="00FA0925"/>
    <w:p w:rsidR="00D233BE" w:rsidRPr="00472971" w:rsidRDefault="00597BBE" w:rsidP="00FA0925">
      <w:r>
        <w:t xml:space="preserve">Skolsköterskan </w:t>
      </w:r>
      <w:r w:rsidR="000E08FE">
        <w:t>Ulrika Johansson</w:t>
      </w:r>
      <w:r w:rsidR="007277BC">
        <w:t xml:space="preserve"> </w:t>
      </w:r>
    </w:p>
    <w:p w:rsidR="00597772" w:rsidRPr="0005101E" w:rsidRDefault="00597772" w:rsidP="0000076D">
      <w:pPr>
        <w:ind w:left="0"/>
      </w:pPr>
    </w:p>
    <w:sectPr w:rsidR="00597772" w:rsidRPr="0005101E" w:rsidSect="00A57F12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527" w:right="1418" w:bottom="1077" w:left="1134" w:header="539" w:footer="25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1FF" w:rsidRDefault="002F41FF" w:rsidP="00E64202">
      <w:r>
        <w:separator/>
      </w:r>
    </w:p>
  </w:endnote>
  <w:endnote w:type="continuationSeparator" w:id="0">
    <w:p w:rsidR="002F41FF" w:rsidRDefault="002F41FF" w:rsidP="00E6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D90" w:rsidRDefault="00106D90" w:rsidP="00A57F12">
    <w:pPr>
      <w:pStyle w:val="Sidfot"/>
      <w:tabs>
        <w:tab w:val="clear" w:pos="4536"/>
        <w:tab w:val="clear" w:pos="9072"/>
        <w:tab w:val="left" w:pos="1656"/>
        <w:tab w:val="left" w:pos="4776"/>
        <w:tab w:val="left" w:pos="6648"/>
        <w:tab w:val="left" w:pos="8400"/>
      </w:tabs>
      <w:ind w:left="-768" w:right="-965"/>
      <w:rPr>
        <w:b/>
        <w:sz w:val="18"/>
        <w:szCs w:val="18"/>
      </w:rPr>
    </w:pPr>
  </w:p>
  <w:p w:rsidR="00106D90" w:rsidRDefault="00106D90" w:rsidP="00A57F12">
    <w:pPr>
      <w:pStyle w:val="Sidfot"/>
      <w:tabs>
        <w:tab w:val="clear" w:pos="4536"/>
        <w:tab w:val="clear" w:pos="9072"/>
        <w:tab w:val="left" w:pos="1656"/>
        <w:tab w:val="left" w:pos="4776"/>
        <w:tab w:val="left" w:pos="6648"/>
        <w:tab w:val="left" w:pos="8400"/>
      </w:tabs>
      <w:ind w:left="-768" w:right="-965"/>
      <w:rPr>
        <w:b/>
        <w:sz w:val="18"/>
        <w:szCs w:val="18"/>
      </w:rPr>
    </w:pPr>
  </w:p>
  <w:p w:rsidR="00106D90" w:rsidRDefault="00106D90" w:rsidP="00A57F12">
    <w:pPr>
      <w:pStyle w:val="Sidfot"/>
      <w:tabs>
        <w:tab w:val="clear" w:pos="4536"/>
        <w:tab w:val="clear" w:pos="9072"/>
        <w:tab w:val="left" w:pos="1656"/>
        <w:tab w:val="left" w:pos="4776"/>
        <w:tab w:val="left" w:pos="6648"/>
        <w:tab w:val="left" w:pos="8400"/>
      </w:tabs>
      <w:ind w:left="-768" w:right="-965"/>
      <w:rPr>
        <w:b/>
        <w:sz w:val="18"/>
        <w:szCs w:val="18"/>
      </w:rPr>
    </w:pPr>
  </w:p>
  <w:p w:rsidR="00106D90" w:rsidRDefault="00106D90" w:rsidP="00A57F12">
    <w:pPr>
      <w:pStyle w:val="Sidfot"/>
      <w:tabs>
        <w:tab w:val="clear" w:pos="4536"/>
        <w:tab w:val="clear" w:pos="9072"/>
        <w:tab w:val="left" w:pos="1656"/>
        <w:tab w:val="left" w:pos="4776"/>
        <w:tab w:val="left" w:pos="6648"/>
        <w:tab w:val="left" w:pos="8400"/>
      </w:tabs>
      <w:ind w:left="-768" w:right="-965"/>
      <w:rPr>
        <w:b/>
        <w:sz w:val="18"/>
        <w:szCs w:val="18"/>
      </w:rPr>
    </w:pPr>
  </w:p>
  <w:p w:rsidR="00106D90" w:rsidRDefault="00106D90" w:rsidP="00A57F12">
    <w:pPr>
      <w:pStyle w:val="Sidfot"/>
      <w:tabs>
        <w:tab w:val="clear" w:pos="4536"/>
        <w:tab w:val="clear" w:pos="9072"/>
        <w:tab w:val="left" w:pos="1656"/>
        <w:tab w:val="left" w:pos="4776"/>
        <w:tab w:val="left" w:pos="6648"/>
        <w:tab w:val="left" w:pos="8400"/>
      </w:tabs>
      <w:ind w:left="-768" w:right="-965"/>
      <w:rPr>
        <w:b/>
        <w:sz w:val="18"/>
        <w:szCs w:val="18"/>
      </w:rPr>
    </w:pPr>
  </w:p>
  <w:p w:rsidR="00106D90" w:rsidRDefault="00106D90" w:rsidP="00A57F12">
    <w:pPr>
      <w:pStyle w:val="Sidfot"/>
      <w:tabs>
        <w:tab w:val="clear" w:pos="4536"/>
        <w:tab w:val="clear" w:pos="9072"/>
        <w:tab w:val="left" w:pos="1656"/>
        <w:tab w:val="left" w:pos="4776"/>
        <w:tab w:val="left" w:pos="6648"/>
        <w:tab w:val="left" w:pos="8400"/>
      </w:tabs>
      <w:ind w:left="-768" w:right="-965"/>
      <w:rPr>
        <w:b/>
        <w:sz w:val="18"/>
        <w:szCs w:val="18"/>
      </w:rPr>
    </w:pPr>
  </w:p>
  <w:p w:rsidR="00106D90" w:rsidRDefault="00106D90" w:rsidP="00A57F12">
    <w:pPr>
      <w:pStyle w:val="Sidfot"/>
      <w:pBdr>
        <w:top w:val="double" w:sz="4" w:space="1" w:color="auto"/>
      </w:pBdr>
      <w:tabs>
        <w:tab w:val="clear" w:pos="4536"/>
        <w:tab w:val="clear" w:pos="9072"/>
        <w:tab w:val="left" w:pos="1656"/>
        <w:tab w:val="left" w:pos="4776"/>
        <w:tab w:val="left" w:pos="6648"/>
        <w:tab w:val="left" w:pos="8400"/>
      </w:tabs>
      <w:ind w:left="-768" w:right="-965"/>
      <w:rPr>
        <w:b/>
        <w:sz w:val="18"/>
        <w:szCs w:val="18"/>
      </w:rPr>
    </w:pPr>
  </w:p>
  <w:p w:rsidR="00106D90" w:rsidRPr="00804E0C" w:rsidRDefault="00106D90" w:rsidP="00A57F12">
    <w:pPr>
      <w:pStyle w:val="Sidfot"/>
      <w:tabs>
        <w:tab w:val="clear" w:pos="4536"/>
        <w:tab w:val="clear" w:pos="9072"/>
        <w:tab w:val="left" w:pos="1104"/>
        <w:tab w:val="left" w:pos="2784"/>
        <w:tab w:val="left" w:pos="4416"/>
        <w:tab w:val="left" w:pos="5952"/>
        <w:tab w:val="left" w:pos="7512"/>
      </w:tabs>
      <w:ind w:left="-456" w:right="-1133"/>
      <w:rPr>
        <w:rFonts w:ascii="Arial" w:hAnsi="Arial"/>
        <w:b/>
        <w:sz w:val="16"/>
        <w:szCs w:val="16"/>
      </w:rPr>
    </w:pPr>
    <w:r w:rsidRPr="00804E0C">
      <w:rPr>
        <w:rFonts w:ascii="Arial" w:hAnsi="Arial"/>
        <w:b/>
        <w:sz w:val="16"/>
        <w:szCs w:val="16"/>
      </w:rPr>
      <w:t xml:space="preserve">Organisationsnr </w:t>
    </w:r>
    <w:r>
      <w:rPr>
        <w:rFonts w:ascii="Arial" w:hAnsi="Arial"/>
        <w:b/>
        <w:sz w:val="16"/>
        <w:szCs w:val="16"/>
      </w:rPr>
      <w:tab/>
    </w:r>
    <w:r w:rsidRPr="00804E0C">
      <w:rPr>
        <w:rFonts w:ascii="Arial" w:hAnsi="Arial"/>
        <w:b/>
        <w:sz w:val="16"/>
        <w:szCs w:val="16"/>
      </w:rPr>
      <w:t>Besöksadress</w:t>
    </w:r>
    <w:r w:rsidRPr="00804E0C">
      <w:rPr>
        <w:rFonts w:ascii="Arial" w:hAnsi="Arial"/>
        <w:b/>
        <w:sz w:val="16"/>
        <w:szCs w:val="16"/>
      </w:rPr>
      <w:tab/>
      <w:t>Postadress</w:t>
    </w:r>
    <w:r w:rsidRPr="00804E0C">
      <w:rPr>
        <w:rFonts w:ascii="Arial" w:hAnsi="Arial"/>
        <w:b/>
        <w:sz w:val="16"/>
        <w:szCs w:val="16"/>
      </w:rPr>
      <w:tab/>
      <w:t>Telefon</w:t>
    </w:r>
    <w:r w:rsidRPr="00804E0C">
      <w:rPr>
        <w:rFonts w:ascii="Arial" w:hAnsi="Arial"/>
        <w:b/>
        <w:sz w:val="16"/>
        <w:szCs w:val="16"/>
      </w:rPr>
      <w:tab/>
      <w:t>Hemsida</w:t>
    </w:r>
    <w:r w:rsidRPr="00804E0C">
      <w:rPr>
        <w:rFonts w:ascii="Arial" w:hAnsi="Arial"/>
        <w:b/>
        <w:sz w:val="16"/>
        <w:szCs w:val="16"/>
      </w:rPr>
      <w:tab/>
      <w:t>E-post</w:t>
    </w:r>
    <w:r>
      <w:rPr>
        <w:rFonts w:ascii="Arial" w:hAnsi="Arial"/>
        <w:b/>
        <w:sz w:val="16"/>
        <w:szCs w:val="16"/>
      </w:rPr>
      <w:t xml:space="preserve"> till förvaltningen</w:t>
    </w:r>
    <w:r w:rsidRPr="00804E0C">
      <w:rPr>
        <w:rFonts w:ascii="Arial" w:hAnsi="Arial"/>
        <w:b/>
        <w:sz w:val="16"/>
        <w:szCs w:val="16"/>
      </w:rPr>
      <w:tab/>
    </w:r>
  </w:p>
  <w:p w:rsidR="00106D90" w:rsidRDefault="00106D90" w:rsidP="00A57F12">
    <w:pPr>
      <w:pStyle w:val="Sidfot"/>
      <w:tabs>
        <w:tab w:val="clear" w:pos="4536"/>
        <w:tab w:val="clear" w:pos="9072"/>
        <w:tab w:val="left" w:pos="1104"/>
        <w:tab w:val="left" w:pos="2784"/>
        <w:tab w:val="left" w:pos="4416"/>
        <w:tab w:val="left" w:pos="5952"/>
        <w:tab w:val="left" w:pos="7512"/>
      </w:tabs>
      <w:ind w:left="-456" w:right="-746"/>
      <w:rPr>
        <w:sz w:val="16"/>
        <w:szCs w:val="16"/>
      </w:rPr>
    </w:pPr>
    <w:r w:rsidRPr="00804E0C">
      <w:rPr>
        <w:sz w:val="16"/>
        <w:szCs w:val="16"/>
      </w:rPr>
      <w:t xml:space="preserve">212000-0639 </w:t>
    </w:r>
    <w:r>
      <w:rPr>
        <w:sz w:val="16"/>
        <w:szCs w:val="16"/>
      </w:rPr>
      <w:tab/>
      <w:t>Allbogatan 3</w:t>
    </w:r>
    <w:r w:rsidRPr="00804E0C">
      <w:rPr>
        <w:sz w:val="16"/>
        <w:szCs w:val="16"/>
      </w:rPr>
      <w:tab/>
      <w:t>342 80 Alvesta</w:t>
    </w:r>
    <w:r w:rsidRPr="00804E0C">
      <w:rPr>
        <w:sz w:val="16"/>
        <w:szCs w:val="16"/>
      </w:rPr>
      <w:tab/>
      <w:t>0472-150 00 vx</w:t>
    </w:r>
    <w:r w:rsidRPr="00804E0C">
      <w:rPr>
        <w:sz w:val="16"/>
        <w:szCs w:val="16"/>
      </w:rPr>
      <w:tab/>
      <w:t>www.alvesta.se</w:t>
    </w:r>
    <w:r w:rsidRPr="00804E0C">
      <w:rPr>
        <w:sz w:val="16"/>
        <w:szCs w:val="16"/>
      </w:rPr>
      <w:tab/>
    </w:r>
    <w:hyperlink r:id="rId1" w:history="1">
      <w:r w:rsidR="009B76B9" w:rsidRPr="00A51252">
        <w:rPr>
          <w:rStyle w:val="Hyperlnk"/>
          <w:sz w:val="16"/>
          <w:szCs w:val="16"/>
        </w:rPr>
        <w:t>barn.ungdom@alvesta.se</w:t>
      </w:r>
    </w:hyperlink>
    <w:r>
      <w:rPr>
        <w:sz w:val="16"/>
        <w:szCs w:val="16"/>
      </w:rPr>
      <w:t xml:space="preserve"> </w:t>
    </w:r>
  </w:p>
  <w:p w:rsidR="00106D90" w:rsidRPr="00804E0C" w:rsidRDefault="00106D90" w:rsidP="00A57F12">
    <w:pPr>
      <w:pStyle w:val="Sidfot"/>
      <w:tabs>
        <w:tab w:val="clear" w:pos="4536"/>
        <w:tab w:val="clear" w:pos="9072"/>
        <w:tab w:val="left" w:pos="2025"/>
      </w:tabs>
      <w:ind w:left="-456" w:right="-746"/>
      <w:rPr>
        <w:sz w:val="16"/>
        <w:szCs w:val="16"/>
      </w:rPr>
    </w:pPr>
    <w:r>
      <w:rPr>
        <w:sz w:val="16"/>
        <w:szCs w:val="16"/>
      </w:rPr>
      <w:tab/>
    </w:r>
  </w:p>
  <w:p w:rsidR="00106D90" w:rsidRPr="00A57F12" w:rsidRDefault="00106D90" w:rsidP="00A57F12">
    <w:pPr>
      <w:pStyle w:val="Sidfo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D90" w:rsidRDefault="00106D90" w:rsidP="00954608">
    <w:pPr>
      <w:pStyle w:val="Sidfot"/>
      <w:tabs>
        <w:tab w:val="clear" w:pos="4536"/>
        <w:tab w:val="clear" w:pos="9072"/>
        <w:tab w:val="left" w:pos="1656"/>
        <w:tab w:val="left" w:pos="4776"/>
        <w:tab w:val="left" w:pos="6648"/>
        <w:tab w:val="left" w:pos="8400"/>
      </w:tabs>
      <w:ind w:left="-768" w:right="-965"/>
      <w:rPr>
        <w:b/>
        <w:sz w:val="18"/>
        <w:szCs w:val="18"/>
      </w:rPr>
    </w:pPr>
  </w:p>
  <w:p w:rsidR="00106D90" w:rsidRDefault="00106D90" w:rsidP="00954608">
    <w:pPr>
      <w:pStyle w:val="Sidfot"/>
      <w:tabs>
        <w:tab w:val="clear" w:pos="4536"/>
        <w:tab w:val="clear" w:pos="9072"/>
        <w:tab w:val="left" w:pos="1656"/>
        <w:tab w:val="left" w:pos="4776"/>
        <w:tab w:val="left" w:pos="6648"/>
        <w:tab w:val="left" w:pos="8400"/>
      </w:tabs>
      <w:ind w:left="-768" w:right="-965"/>
      <w:rPr>
        <w:b/>
        <w:sz w:val="18"/>
        <w:szCs w:val="18"/>
      </w:rPr>
    </w:pPr>
  </w:p>
  <w:p w:rsidR="00106D90" w:rsidRDefault="00106D90" w:rsidP="00954608">
    <w:pPr>
      <w:pStyle w:val="Sidfot"/>
      <w:tabs>
        <w:tab w:val="clear" w:pos="4536"/>
        <w:tab w:val="clear" w:pos="9072"/>
        <w:tab w:val="left" w:pos="1656"/>
        <w:tab w:val="left" w:pos="4776"/>
        <w:tab w:val="left" w:pos="6648"/>
        <w:tab w:val="left" w:pos="8400"/>
      </w:tabs>
      <w:ind w:left="-768" w:right="-965"/>
      <w:rPr>
        <w:b/>
        <w:sz w:val="18"/>
        <w:szCs w:val="18"/>
      </w:rPr>
    </w:pPr>
  </w:p>
  <w:p w:rsidR="00106D90" w:rsidRDefault="00106D90" w:rsidP="00954608">
    <w:pPr>
      <w:pStyle w:val="Sidfot"/>
      <w:tabs>
        <w:tab w:val="clear" w:pos="4536"/>
        <w:tab w:val="clear" w:pos="9072"/>
        <w:tab w:val="left" w:pos="1656"/>
        <w:tab w:val="left" w:pos="4776"/>
        <w:tab w:val="left" w:pos="6648"/>
        <w:tab w:val="left" w:pos="8400"/>
      </w:tabs>
      <w:ind w:left="-768" w:right="-965"/>
      <w:rPr>
        <w:b/>
        <w:sz w:val="18"/>
        <w:szCs w:val="18"/>
      </w:rPr>
    </w:pPr>
  </w:p>
  <w:p w:rsidR="00106D90" w:rsidRDefault="00106D90" w:rsidP="00796AAE">
    <w:pPr>
      <w:pStyle w:val="Sidfot"/>
      <w:tabs>
        <w:tab w:val="clear" w:pos="4536"/>
        <w:tab w:val="clear" w:pos="9072"/>
        <w:tab w:val="left" w:pos="1104"/>
        <w:tab w:val="left" w:pos="2784"/>
        <w:tab w:val="left" w:pos="4416"/>
        <w:tab w:val="left" w:pos="5952"/>
        <w:tab w:val="left" w:pos="7512"/>
      </w:tabs>
      <w:ind w:left="-456" w:right="-746"/>
      <w:rPr>
        <w:sz w:val="16"/>
        <w:szCs w:val="16"/>
      </w:rPr>
    </w:pPr>
  </w:p>
  <w:p w:rsidR="00106D90" w:rsidRPr="00804E0C" w:rsidRDefault="00106D90" w:rsidP="00954608">
    <w:pPr>
      <w:pStyle w:val="Sidfot"/>
      <w:tabs>
        <w:tab w:val="clear" w:pos="4536"/>
        <w:tab w:val="clear" w:pos="9072"/>
        <w:tab w:val="left" w:pos="2025"/>
      </w:tabs>
      <w:ind w:left="-456" w:right="-746"/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1FF" w:rsidRDefault="002F41FF" w:rsidP="00E64202">
      <w:r>
        <w:separator/>
      </w:r>
    </w:p>
  </w:footnote>
  <w:footnote w:type="continuationSeparator" w:id="0">
    <w:p w:rsidR="002F41FF" w:rsidRDefault="002F41FF" w:rsidP="00E64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747"/>
      <w:gridCol w:w="4748"/>
    </w:tblGrid>
    <w:tr w:rsidR="00106D90" w:rsidRPr="00336EE8" w:rsidTr="00E605F9">
      <w:tc>
        <w:tcPr>
          <w:tcW w:w="4747" w:type="dxa"/>
        </w:tcPr>
        <w:p w:rsidR="00106D90" w:rsidRDefault="003D37B8" w:rsidP="00FA0925">
          <w:pPr>
            <w:pStyle w:val="Sidfot"/>
          </w:pPr>
          <w:r>
            <w:rPr>
              <w:noProof/>
            </w:rPr>
            <w:drawing>
              <wp:inline distT="0" distB="0" distL="0" distR="0" wp14:anchorId="5077FAFB" wp14:editId="25E444E7">
                <wp:extent cx="1323975" cy="514350"/>
                <wp:effectExtent l="0" t="0" r="9525" b="0"/>
                <wp:docPr id="1" name="Bild 1" descr="Alvesta_kommun_871-347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lvesta_kommun_871-347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06D90" w:rsidRDefault="00106D90" w:rsidP="00E605F9">
          <w:pPr>
            <w:rPr>
              <w:lang w:val="en-GB"/>
            </w:rPr>
          </w:pPr>
        </w:p>
        <w:p w:rsidR="00106D90" w:rsidRPr="00336EE8" w:rsidRDefault="00106D90" w:rsidP="00E605F9">
          <w:pPr>
            <w:rPr>
              <w:lang w:val="en-GB"/>
            </w:rPr>
          </w:pPr>
        </w:p>
      </w:tc>
      <w:tc>
        <w:tcPr>
          <w:tcW w:w="4748" w:type="dxa"/>
        </w:tcPr>
        <w:p w:rsidR="00106D90" w:rsidRDefault="00106D90" w:rsidP="00461FCD">
          <w:pPr>
            <w:pStyle w:val="Sidhuvud"/>
            <w:tabs>
              <w:tab w:val="clear" w:pos="4536"/>
              <w:tab w:val="left" w:pos="5256"/>
            </w:tabs>
            <w:ind w:left="581"/>
            <w:rPr>
              <w:lang w:val="en-GB"/>
            </w:rPr>
          </w:pPr>
        </w:p>
        <w:p w:rsidR="00106D90" w:rsidRPr="00336EE8" w:rsidRDefault="00106D90" w:rsidP="00123626">
          <w:pPr>
            <w:pStyle w:val="Sidhuvud"/>
            <w:tabs>
              <w:tab w:val="clear" w:pos="4536"/>
              <w:tab w:val="left" w:pos="5256"/>
            </w:tabs>
            <w:ind w:left="5"/>
            <w:jc w:val="right"/>
            <w:rPr>
              <w:lang w:val="en-GB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00076D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424D4C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</w:tbl>
  <w:p w:rsidR="00106D90" w:rsidRPr="00804E0C" w:rsidRDefault="00106D90" w:rsidP="00804E0C">
    <w:pPr>
      <w:pStyle w:val="Sidhuvud"/>
      <w:tabs>
        <w:tab w:val="clear" w:pos="4536"/>
        <w:tab w:val="clear" w:pos="9072"/>
        <w:tab w:val="left" w:pos="5355"/>
      </w:tabs>
      <w:rPr>
        <w:sz w:val="4"/>
        <w:szCs w:val="4"/>
      </w:rPr>
    </w:pPr>
    <w:r w:rsidRPr="00804E0C">
      <w:rPr>
        <w:sz w:val="4"/>
        <w:szCs w:val="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747"/>
      <w:gridCol w:w="4748"/>
    </w:tblGrid>
    <w:tr w:rsidR="00106D90" w:rsidRPr="00336EE8" w:rsidTr="00C4498B">
      <w:tc>
        <w:tcPr>
          <w:tcW w:w="4747" w:type="dxa"/>
        </w:tcPr>
        <w:p w:rsidR="00106D90" w:rsidRDefault="003D37B8" w:rsidP="00FA0925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323975" cy="514350"/>
                <wp:effectExtent l="0" t="0" r="9525" b="0"/>
                <wp:docPr id="2" name="Bild 2" descr="Alvesta_kommun_871-347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lvesta_kommun_871-347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06D90" w:rsidRPr="00461FCD" w:rsidRDefault="00D233BE" w:rsidP="00FA0925">
          <w:pPr>
            <w:pStyle w:val="Sidfot"/>
          </w:pPr>
          <w:r>
            <w:t>Barn och ungdom</w:t>
          </w:r>
        </w:p>
        <w:p w:rsidR="00106D90" w:rsidRPr="00461FCD" w:rsidRDefault="000E08FE" w:rsidP="00FA0925">
          <w:pPr>
            <w:pStyle w:val="Sidfot"/>
          </w:pPr>
          <w:r>
            <w:t>Prästängskolan</w:t>
          </w:r>
        </w:p>
        <w:p w:rsidR="00106D90" w:rsidRPr="00D233BE" w:rsidRDefault="00106D90" w:rsidP="00FA0925">
          <w:pPr>
            <w:pStyle w:val="Sidfot"/>
          </w:pPr>
          <w:r w:rsidRPr="00D233BE">
            <w:t>Tel. 0472-</w:t>
          </w:r>
          <w:r w:rsidR="00D233BE" w:rsidRPr="00D233BE">
            <w:t>1</w:t>
          </w:r>
          <w:r w:rsidR="000E08FE">
            <w:t>5421</w:t>
          </w:r>
        </w:p>
        <w:p w:rsidR="00106D90" w:rsidRPr="000E08FE" w:rsidRDefault="00106D90" w:rsidP="000E08FE">
          <w:pPr>
            <w:pStyle w:val="Sidfot"/>
          </w:pPr>
          <w:r w:rsidRPr="000E08FE">
            <w:t xml:space="preserve">E-post: </w:t>
          </w:r>
          <w:r w:rsidR="000E08FE" w:rsidRPr="000E08FE">
            <w:t>ulrika.johansson@</w:t>
          </w:r>
          <w:r w:rsidRPr="000E08FE">
            <w:t>alvesta.se</w:t>
          </w:r>
        </w:p>
      </w:tc>
      <w:tc>
        <w:tcPr>
          <w:tcW w:w="4748" w:type="dxa"/>
        </w:tcPr>
        <w:p w:rsidR="00106D90" w:rsidRPr="000E08FE" w:rsidRDefault="00106D90" w:rsidP="00C4498B">
          <w:pPr>
            <w:pStyle w:val="Sidhuvud"/>
            <w:tabs>
              <w:tab w:val="clear" w:pos="4536"/>
              <w:tab w:val="left" w:pos="5256"/>
            </w:tabs>
            <w:ind w:left="581"/>
          </w:pPr>
        </w:p>
        <w:p w:rsidR="00106D90" w:rsidRPr="000E08FE" w:rsidRDefault="00106D90" w:rsidP="00C4498B">
          <w:pPr>
            <w:pStyle w:val="Sidhuvud"/>
            <w:tabs>
              <w:tab w:val="clear" w:pos="4536"/>
              <w:tab w:val="left" w:pos="5256"/>
            </w:tabs>
            <w:ind w:left="581"/>
          </w:pPr>
        </w:p>
        <w:p w:rsidR="00106D90" w:rsidRPr="00597BBE" w:rsidRDefault="00106D90" w:rsidP="00954608">
          <w:pPr>
            <w:pStyle w:val="Sidhuvud2"/>
            <w:rPr>
              <w:lang w:val="sv-SE"/>
            </w:rPr>
          </w:pPr>
          <w:r w:rsidRPr="00597BBE">
            <w:rPr>
              <w:lang w:val="sv-SE"/>
            </w:rPr>
            <w:t>Datum</w:t>
          </w:r>
        </w:p>
        <w:p w:rsidR="00106D90" w:rsidRPr="00597BBE" w:rsidRDefault="00EC28F0" w:rsidP="000E08FE">
          <w:pPr>
            <w:pStyle w:val="Sidhuvud3"/>
          </w:pPr>
          <w:r>
            <w:t>201</w:t>
          </w:r>
          <w:r w:rsidR="007277BC">
            <w:t>7-0</w:t>
          </w:r>
          <w:r w:rsidR="000E08FE">
            <w:t>9</w:t>
          </w:r>
          <w:r w:rsidR="007277BC">
            <w:t>-</w:t>
          </w:r>
          <w:r w:rsidR="000E08FE">
            <w:t>20</w:t>
          </w:r>
        </w:p>
      </w:tc>
    </w:tr>
  </w:tbl>
  <w:p w:rsidR="00106D90" w:rsidRPr="00123626" w:rsidRDefault="00106D90" w:rsidP="00123626">
    <w:pPr>
      <w:pStyle w:val="Sidhuvud"/>
      <w:ind w:left="-24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24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BE"/>
    <w:rsid w:val="0000076D"/>
    <w:rsid w:val="000041F4"/>
    <w:rsid w:val="0003746A"/>
    <w:rsid w:val="00047708"/>
    <w:rsid w:val="00047FF9"/>
    <w:rsid w:val="0005101E"/>
    <w:rsid w:val="000537DF"/>
    <w:rsid w:val="00067A0A"/>
    <w:rsid w:val="00082216"/>
    <w:rsid w:val="000B0E1E"/>
    <w:rsid w:val="000E08FE"/>
    <w:rsid w:val="00106D90"/>
    <w:rsid w:val="00123626"/>
    <w:rsid w:val="00197B55"/>
    <w:rsid w:val="001A0328"/>
    <w:rsid w:val="001B40D4"/>
    <w:rsid w:val="001D18C4"/>
    <w:rsid w:val="001D463E"/>
    <w:rsid w:val="00200A42"/>
    <w:rsid w:val="00234A0C"/>
    <w:rsid w:val="00267B6C"/>
    <w:rsid w:val="002C529F"/>
    <w:rsid w:val="002F41FF"/>
    <w:rsid w:val="003236E7"/>
    <w:rsid w:val="00336EE8"/>
    <w:rsid w:val="00357BFB"/>
    <w:rsid w:val="00370584"/>
    <w:rsid w:val="00395C68"/>
    <w:rsid w:val="00396A77"/>
    <w:rsid w:val="003D37B8"/>
    <w:rsid w:val="003F3B74"/>
    <w:rsid w:val="00424D4C"/>
    <w:rsid w:val="00441657"/>
    <w:rsid w:val="00461FCD"/>
    <w:rsid w:val="004D1038"/>
    <w:rsid w:val="005360E1"/>
    <w:rsid w:val="00537EBF"/>
    <w:rsid w:val="0059437A"/>
    <w:rsid w:val="00597772"/>
    <w:rsid w:val="00597BBE"/>
    <w:rsid w:val="00633245"/>
    <w:rsid w:val="006A1B29"/>
    <w:rsid w:val="006A2F18"/>
    <w:rsid w:val="006E6949"/>
    <w:rsid w:val="007277BC"/>
    <w:rsid w:val="00732C9F"/>
    <w:rsid w:val="00794A58"/>
    <w:rsid w:val="00794CEA"/>
    <w:rsid w:val="00796AAE"/>
    <w:rsid w:val="007B6F2B"/>
    <w:rsid w:val="007D43EB"/>
    <w:rsid w:val="00804E0C"/>
    <w:rsid w:val="0081134C"/>
    <w:rsid w:val="0087337E"/>
    <w:rsid w:val="00884F6B"/>
    <w:rsid w:val="008B00FA"/>
    <w:rsid w:val="008C330A"/>
    <w:rsid w:val="009246D4"/>
    <w:rsid w:val="00954608"/>
    <w:rsid w:val="00972918"/>
    <w:rsid w:val="009B76B9"/>
    <w:rsid w:val="00A3178D"/>
    <w:rsid w:val="00A57F12"/>
    <w:rsid w:val="00AC6CE1"/>
    <w:rsid w:val="00AD3457"/>
    <w:rsid w:val="00AF5414"/>
    <w:rsid w:val="00AF58A4"/>
    <w:rsid w:val="00B131FC"/>
    <w:rsid w:val="00B1602B"/>
    <w:rsid w:val="00B40520"/>
    <w:rsid w:val="00BD29DC"/>
    <w:rsid w:val="00BF0C0A"/>
    <w:rsid w:val="00C20D6A"/>
    <w:rsid w:val="00C4498B"/>
    <w:rsid w:val="00C50106"/>
    <w:rsid w:val="00CB6E84"/>
    <w:rsid w:val="00CE3EBA"/>
    <w:rsid w:val="00D17645"/>
    <w:rsid w:val="00D233BE"/>
    <w:rsid w:val="00D2360A"/>
    <w:rsid w:val="00D43FB4"/>
    <w:rsid w:val="00D55D9E"/>
    <w:rsid w:val="00D954B1"/>
    <w:rsid w:val="00DA6486"/>
    <w:rsid w:val="00DA64B3"/>
    <w:rsid w:val="00DE57DC"/>
    <w:rsid w:val="00E605F9"/>
    <w:rsid w:val="00E64202"/>
    <w:rsid w:val="00EC28F0"/>
    <w:rsid w:val="00F003E0"/>
    <w:rsid w:val="00F8003C"/>
    <w:rsid w:val="00FA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A313C4-AB27-4F39-8E0E-1F9D131F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925"/>
    <w:pPr>
      <w:ind w:left="1418"/>
    </w:pPr>
    <w:rPr>
      <w:rFonts w:cs="Arial"/>
      <w:sz w:val="24"/>
      <w:szCs w:val="22"/>
    </w:rPr>
  </w:style>
  <w:style w:type="paragraph" w:styleId="Rubrik1">
    <w:name w:val="heading 1"/>
    <w:basedOn w:val="Normal"/>
    <w:next w:val="Normal"/>
    <w:qFormat/>
    <w:rsid w:val="00FA0925"/>
    <w:pPr>
      <w:keepNext/>
      <w:spacing w:before="120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FA092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FA092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ud2">
    <w:name w:val="Sidhuvud 2"/>
    <w:basedOn w:val="Sidhuvud"/>
    <w:rsid w:val="00954608"/>
    <w:pPr>
      <w:tabs>
        <w:tab w:val="clear" w:pos="4536"/>
        <w:tab w:val="left" w:pos="5256"/>
      </w:tabs>
      <w:ind w:left="581"/>
    </w:pPr>
    <w:rPr>
      <w:sz w:val="20"/>
      <w:szCs w:val="14"/>
      <w:lang w:val="en-GB"/>
    </w:rPr>
  </w:style>
  <w:style w:type="paragraph" w:styleId="Sidhuvud">
    <w:name w:val="header"/>
    <w:basedOn w:val="Normal"/>
    <w:rsid w:val="00FA0925"/>
    <w:pPr>
      <w:tabs>
        <w:tab w:val="center" w:pos="4536"/>
        <w:tab w:val="right" w:pos="9072"/>
      </w:tabs>
      <w:ind w:left="0"/>
    </w:pPr>
    <w:rPr>
      <w:sz w:val="16"/>
    </w:rPr>
  </w:style>
  <w:style w:type="paragraph" w:styleId="Sidfot">
    <w:name w:val="footer"/>
    <w:basedOn w:val="Normal"/>
    <w:rsid w:val="00FA0925"/>
    <w:pPr>
      <w:tabs>
        <w:tab w:val="center" w:pos="4536"/>
        <w:tab w:val="right" w:pos="9072"/>
      </w:tabs>
      <w:ind w:left="0"/>
    </w:pPr>
    <w:rPr>
      <w:sz w:val="17"/>
    </w:rPr>
  </w:style>
  <w:style w:type="character" w:styleId="Hyperlnk">
    <w:name w:val="Hyperlink"/>
    <w:basedOn w:val="Standardstycketeckensnitt"/>
    <w:uiPriority w:val="99"/>
    <w:rsid w:val="008C330A"/>
    <w:rPr>
      <w:color w:val="0000FF"/>
      <w:u w:val="single"/>
    </w:rPr>
  </w:style>
  <w:style w:type="table" w:styleId="Tabellrutnt">
    <w:name w:val="Table Grid"/>
    <w:basedOn w:val="Normaltabell"/>
    <w:rsid w:val="00954608"/>
    <w:pPr>
      <w:ind w:left="1418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954608"/>
    <w:rPr>
      <w:rFonts w:ascii="Times New Roman" w:hAnsi="Times New Roman"/>
      <w:sz w:val="24"/>
    </w:rPr>
  </w:style>
  <w:style w:type="paragraph" w:customStyle="1" w:styleId="Sidhuvud3">
    <w:name w:val="Sidhuvud 3"/>
    <w:basedOn w:val="Sidhuvud"/>
    <w:rsid w:val="00954608"/>
    <w:pPr>
      <w:tabs>
        <w:tab w:val="clear" w:pos="4536"/>
        <w:tab w:val="left" w:pos="5256"/>
      </w:tabs>
      <w:ind w:left="581"/>
    </w:pPr>
    <w:rPr>
      <w:sz w:val="24"/>
    </w:rPr>
  </w:style>
  <w:style w:type="paragraph" w:customStyle="1" w:styleId="Sidhuvud4">
    <w:name w:val="Sidhuvud 4"/>
    <w:basedOn w:val="Sidhuvud"/>
    <w:rsid w:val="00954608"/>
    <w:pPr>
      <w:tabs>
        <w:tab w:val="clear" w:pos="4536"/>
        <w:tab w:val="left" w:pos="5256"/>
      </w:tabs>
      <w:ind w:left="581"/>
    </w:pPr>
    <w:rPr>
      <w:rFonts w:ascii="Arial" w:hAnsi="Arial"/>
      <w:b/>
      <w:sz w:val="24"/>
      <w:szCs w:val="24"/>
      <w:lang w:val="en-GB"/>
    </w:rPr>
  </w:style>
  <w:style w:type="paragraph" w:customStyle="1" w:styleId="Formatmall">
    <w:name w:val="Formatmall"/>
    <w:basedOn w:val="Normal"/>
    <w:rsid w:val="00954608"/>
    <w:rPr>
      <w:rFonts w:cs="Times New Roman"/>
      <w:szCs w:val="20"/>
    </w:rPr>
  </w:style>
  <w:style w:type="paragraph" w:customStyle="1" w:styleId="Bilagor">
    <w:name w:val="Bilagor"/>
    <w:basedOn w:val="Normal"/>
    <w:rsid w:val="00954608"/>
    <w:pPr>
      <w:ind w:left="1440"/>
    </w:pPr>
    <w:rPr>
      <w:rFonts w:cs="Times New Roman"/>
      <w:sz w:val="20"/>
      <w:szCs w:val="20"/>
    </w:rPr>
  </w:style>
  <w:style w:type="paragraph" w:styleId="Ballongtext">
    <w:name w:val="Balloon Text"/>
    <w:basedOn w:val="Normal"/>
    <w:link w:val="BallongtextChar"/>
    <w:rsid w:val="000007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00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rn.ungdom@alvest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0220~1\AppData\Local\Temp\fcctemp\Dokumentmall%20UF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Dokumentmall UF</Template>
  <TotalTime>1</TotalTime>
  <Pages>2</Pages>
  <Words>50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Förnamn Efternamn</vt:lpstr>
    </vt:vector>
  </TitlesOfParts>
  <Company>Alvesta Kommun</Company>
  <LinksUpToDate>false</LinksUpToDate>
  <CharactersWithSpaces>317</CharactersWithSpaces>
  <SharedDoc>false</SharedDoc>
  <HLinks>
    <vt:vector size="12" baseType="variant">
      <vt:variant>
        <vt:i4>5046315</vt:i4>
      </vt:variant>
      <vt:variant>
        <vt:i4>9</vt:i4>
      </vt:variant>
      <vt:variant>
        <vt:i4>0</vt:i4>
      </vt:variant>
      <vt:variant>
        <vt:i4>5</vt:i4>
      </vt:variant>
      <vt:variant>
        <vt:lpwstr>mailto:barn.ungdom@alvesta.se</vt:lpwstr>
      </vt:variant>
      <vt:variant>
        <vt:lpwstr/>
      </vt:variant>
      <vt:variant>
        <vt:i4>5046315</vt:i4>
      </vt:variant>
      <vt:variant>
        <vt:i4>6</vt:i4>
      </vt:variant>
      <vt:variant>
        <vt:i4>0</vt:i4>
      </vt:variant>
      <vt:variant>
        <vt:i4>5</vt:i4>
      </vt:variant>
      <vt:variant>
        <vt:lpwstr>mailto:barn.ungdom@alvesta.se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Förnamn Efternamn</dc:title>
  <dc:creator>Ulrika Johansson</dc:creator>
  <cp:lastModifiedBy>Britt-Marie Råbock</cp:lastModifiedBy>
  <cp:revision>2</cp:revision>
  <cp:lastPrinted>2013-11-05T10:35:00Z</cp:lastPrinted>
  <dcterms:created xsi:type="dcterms:W3CDTF">2017-09-20T14:16:00Z</dcterms:created>
  <dcterms:modified xsi:type="dcterms:W3CDTF">2017-09-20T14:16:00Z</dcterms:modified>
</cp:coreProperties>
</file>